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D6" w:rsidRPr="006F7362" w:rsidRDefault="009C1CD6" w:rsidP="009C1CD6">
      <w:pPr>
        <w:rPr>
          <w:rFonts w:ascii="Arial" w:hAnsi="Arial" w:cs="Arial"/>
          <w:sz w:val="20"/>
          <w:szCs w:val="20"/>
        </w:rPr>
      </w:pPr>
      <w:r w:rsidRPr="006F7362">
        <w:rPr>
          <w:rFonts w:ascii="Arial" w:hAnsi="Arial" w:cs="Arial"/>
          <w:sz w:val="20"/>
          <w:szCs w:val="20"/>
        </w:rPr>
        <w:t xml:space="preserve">Bob Funk Jr.               </w:t>
      </w:r>
    </w:p>
    <w:p w:rsidR="009C1CD6" w:rsidRPr="006F7362" w:rsidRDefault="009C1CD6" w:rsidP="009C1CD6">
      <w:pPr>
        <w:rPr>
          <w:rFonts w:ascii="Arial" w:hAnsi="Arial" w:cs="Arial"/>
          <w:sz w:val="20"/>
          <w:szCs w:val="20"/>
        </w:rPr>
      </w:pPr>
      <w:r w:rsidRPr="006F7362">
        <w:rPr>
          <w:rFonts w:ascii="Arial" w:hAnsi="Arial" w:cs="Arial"/>
          <w:sz w:val="20"/>
          <w:szCs w:val="20"/>
        </w:rPr>
        <w:t>Owner / President</w:t>
      </w:r>
    </w:p>
    <w:p w:rsidR="009C1CD6" w:rsidRPr="00170E88" w:rsidRDefault="009C1CD6" w:rsidP="009C1CD6">
      <w:pPr>
        <w:pStyle w:val="NoSpacing"/>
        <w:rPr>
          <w:rFonts w:ascii="Arial" w:hAnsi="Arial" w:cs="Arial"/>
          <w:sz w:val="20"/>
          <w:szCs w:val="20"/>
        </w:rPr>
      </w:pPr>
      <w:r w:rsidRPr="00170E88">
        <w:rPr>
          <w:rFonts w:ascii="Arial" w:hAnsi="Arial" w:cs="Arial"/>
          <w:sz w:val="20"/>
          <w:szCs w:val="20"/>
        </w:rPr>
        <w:t xml:space="preserve">Bob Funk Jr. is owner of Prodigal. In addition to </w:t>
      </w:r>
      <w:r>
        <w:rPr>
          <w:rFonts w:ascii="Arial" w:hAnsi="Arial" w:cs="Arial"/>
          <w:sz w:val="20"/>
          <w:szCs w:val="20"/>
        </w:rPr>
        <w:t xml:space="preserve">co-owning and </w:t>
      </w:r>
      <w:r w:rsidRPr="00170E88">
        <w:rPr>
          <w:rFonts w:ascii="Arial" w:hAnsi="Arial" w:cs="Arial"/>
          <w:sz w:val="20"/>
          <w:szCs w:val="20"/>
        </w:rPr>
        <w:t xml:space="preserve">operating OKC Energy FC </w:t>
      </w:r>
      <w:r>
        <w:rPr>
          <w:rFonts w:ascii="Arial" w:hAnsi="Arial" w:cs="Arial"/>
          <w:sz w:val="20"/>
          <w:szCs w:val="20"/>
        </w:rPr>
        <w:t>with Tim McLaughlin</w:t>
      </w:r>
      <w:r w:rsidRPr="00170E88">
        <w:rPr>
          <w:rFonts w:ascii="Arial" w:hAnsi="Arial" w:cs="Arial"/>
          <w:sz w:val="20"/>
          <w:szCs w:val="20"/>
        </w:rPr>
        <w:t xml:space="preserve">, Prodigal </w:t>
      </w:r>
      <w:r w:rsidR="00CC060A">
        <w:rPr>
          <w:rFonts w:ascii="Arial" w:hAnsi="Arial" w:cs="Arial"/>
          <w:sz w:val="20"/>
          <w:szCs w:val="20"/>
        </w:rPr>
        <w:t>c</w:t>
      </w:r>
      <w:r w:rsidRPr="00170E88">
        <w:rPr>
          <w:rFonts w:ascii="Arial" w:hAnsi="Arial" w:cs="Arial"/>
          <w:sz w:val="20"/>
          <w:szCs w:val="20"/>
        </w:rPr>
        <w:t>o-promotes PBR (Professional Bull Riders) events in O</w:t>
      </w:r>
      <w:r>
        <w:rPr>
          <w:rFonts w:ascii="Arial" w:hAnsi="Arial" w:cs="Arial"/>
          <w:sz w:val="20"/>
          <w:szCs w:val="20"/>
        </w:rPr>
        <w:t xml:space="preserve">klahoma City and Tulsa, operates the </w:t>
      </w:r>
      <w:proofErr w:type="spellStart"/>
      <w:r>
        <w:rPr>
          <w:rFonts w:ascii="Arial" w:hAnsi="Arial" w:cs="Arial"/>
          <w:sz w:val="20"/>
          <w:szCs w:val="20"/>
        </w:rPr>
        <w:t>Bricktown</w:t>
      </w:r>
      <w:proofErr w:type="spellEnd"/>
      <w:r>
        <w:rPr>
          <w:rFonts w:ascii="Arial" w:hAnsi="Arial" w:cs="Arial"/>
          <w:sz w:val="20"/>
          <w:szCs w:val="20"/>
        </w:rPr>
        <w:t xml:space="preserve"> 4</w:t>
      </w:r>
      <w:r w:rsidRPr="00D503EB">
        <w:rPr>
          <w:rFonts w:ascii="Arial" w:hAnsi="Arial" w:cs="Arial"/>
          <w:sz w:val="20"/>
          <w:szCs w:val="20"/>
          <w:vertAlign w:val="superscript"/>
        </w:rPr>
        <w:t>th</w:t>
      </w:r>
      <w:r>
        <w:rPr>
          <w:rFonts w:ascii="Arial" w:hAnsi="Arial" w:cs="Arial"/>
          <w:sz w:val="20"/>
          <w:szCs w:val="20"/>
        </w:rPr>
        <w:t xml:space="preserve"> Fest in downtown Oklahoma City and OKC’s annual St. Patrick’s Day parade </w:t>
      </w:r>
      <w:r w:rsidRPr="00170E88">
        <w:rPr>
          <w:rFonts w:ascii="Arial" w:hAnsi="Arial" w:cs="Arial"/>
          <w:sz w:val="20"/>
          <w:szCs w:val="20"/>
        </w:rPr>
        <w:t xml:space="preserve">and oversees the </w:t>
      </w:r>
      <w:r>
        <w:rPr>
          <w:rFonts w:ascii="Arial" w:hAnsi="Arial" w:cs="Arial"/>
          <w:sz w:val="20"/>
          <w:szCs w:val="20"/>
        </w:rPr>
        <w:t>Prodigal Sports Group</w:t>
      </w:r>
      <w:r w:rsidRPr="00170E88">
        <w:rPr>
          <w:rFonts w:ascii="Arial" w:hAnsi="Arial" w:cs="Arial"/>
          <w:sz w:val="20"/>
          <w:szCs w:val="20"/>
        </w:rPr>
        <w:t>, which represents 15 of the best rodeo and bull riding athletes in the world</w:t>
      </w:r>
      <w:r>
        <w:rPr>
          <w:rFonts w:ascii="Arial" w:hAnsi="Arial" w:cs="Arial"/>
          <w:sz w:val="20"/>
          <w:szCs w:val="20"/>
        </w:rPr>
        <w:t xml:space="preserve"> as well as baseball athletes</w:t>
      </w:r>
      <w:r w:rsidRPr="00170E88">
        <w:rPr>
          <w:rFonts w:ascii="Arial" w:hAnsi="Arial" w:cs="Arial"/>
          <w:sz w:val="20"/>
          <w:szCs w:val="20"/>
        </w:rPr>
        <w:t xml:space="preserve">. </w:t>
      </w:r>
    </w:p>
    <w:p w:rsidR="009C1CD6" w:rsidRPr="00170E88" w:rsidRDefault="009C1CD6" w:rsidP="009C1CD6">
      <w:pPr>
        <w:pStyle w:val="NoSpacing"/>
        <w:rPr>
          <w:rFonts w:ascii="Arial" w:hAnsi="Arial" w:cs="Arial"/>
          <w:sz w:val="20"/>
          <w:szCs w:val="20"/>
        </w:rPr>
      </w:pPr>
    </w:p>
    <w:p w:rsidR="009C1CD6" w:rsidRPr="00170E88" w:rsidRDefault="00CC060A" w:rsidP="009C1CD6">
      <w:pPr>
        <w:rPr>
          <w:rFonts w:ascii="Arial" w:hAnsi="Arial" w:cs="Arial"/>
          <w:sz w:val="20"/>
          <w:szCs w:val="20"/>
        </w:rPr>
      </w:pPr>
      <w:r>
        <w:rPr>
          <w:rFonts w:ascii="Arial" w:hAnsi="Arial" w:cs="Arial"/>
          <w:sz w:val="20"/>
          <w:szCs w:val="20"/>
        </w:rPr>
        <w:t>OKC Energy FC plays in the USL</w:t>
      </w:r>
      <w:r w:rsidR="009C1CD6">
        <w:rPr>
          <w:rFonts w:ascii="Arial" w:hAnsi="Arial" w:cs="Arial"/>
          <w:sz w:val="20"/>
          <w:szCs w:val="20"/>
        </w:rPr>
        <w:t xml:space="preserve">.  </w:t>
      </w:r>
      <w:r w:rsidR="009C1CD6" w:rsidRPr="00FC4475">
        <w:rPr>
          <w:rFonts w:ascii="Arial" w:hAnsi="Arial" w:cs="Arial"/>
          <w:sz w:val="20"/>
          <w:szCs w:val="20"/>
        </w:rPr>
        <w:t>USL is the strongest, best operated and most experienced North American men’s professional soccer league below MLS, both on and off the field.</w:t>
      </w:r>
      <w:r w:rsidR="009C1CD6" w:rsidRPr="00170E88">
        <w:rPr>
          <w:rFonts w:ascii="Arial" w:hAnsi="Arial" w:cs="Arial"/>
          <w:sz w:val="20"/>
          <w:szCs w:val="20"/>
        </w:rPr>
        <w:br/>
      </w:r>
      <w:r w:rsidR="009C1CD6" w:rsidRPr="00170E88">
        <w:rPr>
          <w:rFonts w:ascii="Arial" w:hAnsi="Arial" w:cs="Arial"/>
          <w:sz w:val="20"/>
          <w:szCs w:val="20"/>
        </w:rPr>
        <w:br/>
        <w:t>Funk has worked on a variety of projects in the sports and entertainment world following his graduation from Oklahoma Baptist University in 1998. After working as chief operations officer for Express Sports, Funk worked independently with the United States Tennis Association in producing Davis Cup and Fed Cup matches across the United States.</w:t>
      </w:r>
      <w:r w:rsidR="009C1CD6" w:rsidRPr="00170E88">
        <w:rPr>
          <w:rFonts w:ascii="Arial" w:hAnsi="Arial" w:cs="Arial"/>
          <w:sz w:val="20"/>
          <w:szCs w:val="20"/>
        </w:rPr>
        <w:br/>
      </w:r>
      <w:r w:rsidR="009C1CD6" w:rsidRPr="00170E88">
        <w:rPr>
          <w:rFonts w:ascii="Arial" w:hAnsi="Arial" w:cs="Arial"/>
          <w:sz w:val="20"/>
          <w:szCs w:val="20"/>
        </w:rPr>
        <w:br/>
        <w:t>He joined the RCA Group in 2003 as the tour manager of a 30-city, five-country street basketball tour called the AND 1 Mix Tape Tour. His responsibilities included planning and implementation of the tour, staffing, travel coordination, corporate branding and on-site marketing. During his term with RCA, he also produced other events such as concerts, team sports and other specialty events.</w:t>
      </w:r>
      <w:r w:rsidR="009C1CD6" w:rsidRPr="00170E88">
        <w:rPr>
          <w:rFonts w:ascii="Arial" w:hAnsi="Arial" w:cs="Arial"/>
          <w:sz w:val="20"/>
          <w:szCs w:val="20"/>
        </w:rPr>
        <w:br/>
      </w:r>
      <w:r w:rsidR="009C1CD6" w:rsidRPr="00170E88">
        <w:rPr>
          <w:rFonts w:ascii="Arial" w:hAnsi="Arial" w:cs="Arial"/>
          <w:sz w:val="20"/>
          <w:szCs w:val="20"/>
        </w:rPr>
        <w:br/>
        <w:t xml:space="preserve">Following the conclusion of the street basketball tour, he served the RCA Group as production manager for standalone events such as </w:t>
      </w:r>
      <w:proofErr w:type="gramStart"/>
      <w:r w:rsidR="009C1CD6" w:rsidRPr="00170E88">
        <w:rPr>
          <w:rFonts w:ascii="Arial" w:hAnsi="Arial" w:cs="Arial"/>
          <w:sz w:val="20"/>
          <w:szCs w:val="20"/>
        </w:rPr>
        <w:t>Winter</w:t>
      </w:r>
      <w:proofErr w:type="gramEnd"/>
      <w:r w:rsidR="009C1CD6" w:rsidRPr="00170E88">
        <w:rPr>
          <w:rFonts w:ascii="Arial" w:hAnsi="Arial" w:cs="Arial"/>
          <w:sz w:val="20"/>
          <w:szCs w:val="20"/>
        </w:rPr>
        <w:t xml:space="preserve"> and Summer X Games and the Moto X Championships. His main duties included working with ESPN’s event marketing department on all aspects of sponsor signage fulfillment, analyzing day-to-day signage views as well as personnel management for the event.</w:t>
      </w:r>
      <w:r w:rsidR="009C1CD6" w:rsidRPr="00170E88">
        <w:rPr>
          <w:rFonts w:ascii="Arial" w:hAnsi="Arial" w:cs="Arial"/>
          <w:sz w:val="20"/>
          <w:szCs w:val="20"/>
        </w:rPr>
        <w:br/>
      </w:r>
      <w:r w:rsidR="009C1CD6" w:rsidRPr="00170E88">
        <w:rPr>
          <w:rFonts w:ascii="Arial" w:hAnsi="Arial" w:cs="Arial"/>
          <w:sz w:val="20"/>
          <w:szCs w:val="20"/>
        </w:rPr>
        <w:br/>
        <w:t>Funk and his family are actively involved in community efforts within the state of Oklahoma. Bob has participated in events with: Habitat for Humanity, Special Olympics Oklahoma, Oklahoma City Youth Hockey Association, Sexual Assault Awareness month with the Oklahoma Attorney General’s office and PALS (Police Athletic League Sports).</w:t>
      </w:r>
    </w:p>
    <w:p w:rsidR="009C1CD6" w:rsidRPr="00170E88" w:rsidRDefault="009C1CD6" w:rsidP="009C1CD6">
      <w:pPr>
        <w:rPr>
          <w:rFonts w:ascii="Arial" w:hAnsi="Arial" w:cs="Arial"/>
          <w:sz w:val="20"/>
          <w:szCs w:val="20"/>
        </w:rPr>
      </w:pPr>
      <w:r w:rsidRPr="00170E88">
        <w:rPr>
          <w:rFonts w:ascii="Arial" w:hAnsi="Arial" w:cs="Arial"/>
          <w:sz w:val="20"/>
          <w:szCs w:val="20"/>
        </w:rPr>
        <w:t xml:space="preserve">On April 8, 2013, he received the Visionary Voice Award from the </w:t>
      </w:r>
      <w:r w:rsidRPr="00170E88">
        <w:rPr>
          <w:rFonts w:ascii="Arial" w:hAnsi="Arial" w:cs="Arial"/>
          <w:bCs/>
          <w:sz w:val="20"/>
          <w:szCs w:val="20"/>
        </w:rPr>
        <w:t xml:space="preserve">National Sexual Violence Resource Center.  </w:t>
      </w:r>
      <w:r w:rsidRPr="00170E88">
        <w:rPr>
          <w:rFonts w:ascii="Arial" w:hAnsi="Arial" w:cs="Arial"/>
          <w:sz w:val="20"/>
          <w:szCs w:val="20"/>
        </w:rPr>
        <w:t>This award highlights individuals throughout the country whose prevention work is making and impact in their communities.  Nominees are selected by state, tribal or territorial anti-sexual violence coalitions.  Bob Funk Jr. is one of 26 leaders from across the country to earn the 2013 Visionary Voice Award.</w:t>
      </w:r>
      <w:r w:rsidRPr="00170E88">
        <w:rPr>
          <w:rFonts w:ascii="Arial" w:hAnsi="Arial" w:cs="Arial"/>
          <w:sz w:val="20"/>
          <w:szCs w:val="20"/>
        </w:rPr>
        <w:br/>
      </w:r>
      <w:r w:rsidRPr="00170E88">
        <w:rPr>
          <w:rFonts w:ascii="Arial" w:hAnsi="Arial" w:cs="Arial"/>
          <w:sz w:val="20"/>
          <w:szCs w:val="20"/>
        </w:rPr>
        <w:br/>
        <w:t xml:space="preserve">Individually, he </w:t>
      </w:r>
      <w:r>
        <w:rPr>
          <w:rFonts w:ascii="Arial" w:hAnsi="Arial" w:cs="Arial"/>
          <w:sz w:val="20"/>
          <w:szCs w:val="20"/>
        </w:rPr>
        <w:t>is on the board at Express Employment Professionals</w:t>
      </w:r>
      <w:r w:rsidR="006617AE">
        <w:rPr>
          <w:rFonts w:ascii="Arial" w:hAnsi="Arial" w:cs="Arial"/>
          <w:sz w:val="20"/>
          <w:szCs w:val="20"/>
        </w:rPr>
        <w:t>, is</w:t>
      </w:r>
      <w:r>
        <w:rPr>
          <w:rFonts w:ascii="Arial" w:hAnsi="Arial" w:cs="Arial"/>
          <w:sz w:val="20"/>
          <w:szCs w:val="20"/>
        </w:rPr>
        <w:t xml:space="preserve"> </w:t>
      </w:r>
      <w:r w:rsidR="006617AE">
        <w:rPr>
          <w:rFonts w:ascii="Arial" w:hAnsi="Arial" w:cs="Arial"/>
          <w:sz w:val="20"/>
          <w:szCs w:val="20"/>
        </w:rPr>
        <w:t>Vic</w:t>
      </w:r>
      <w:r w:rsidR="00E906EC">
        <w:rPr>
          <w:rFonts w:ascii="Arial" w:hAnsi="Arial" w:cs="Arial"/>
          <w:sz w:val="20"/>
          <w:szCs w:val="20"/>
        </w:rPr>
        <w:t>e</w:t>
      </w:r>
      <w:bookmarkStart w:id="0" w:name="_GoBack"/>
      <w:bookmarkEnd w:id="0"/>
      <w:r w:rsidR="006617AE">
        <w:rPr>
          <w:rFonts w:ascii="Arial" w:hAnsi="Arial" w:cs="Arial"/>
          <w:sz w:val="20"/>
          <w:szCs w:val="20"/>
        </w:rPr>
        <w:t>-President</w:t>
      </w:r>
      <w:r>
        <w:rPr>
          <w:rFonts w:ascii="Arial" w:hAnsi="Arial" w:cs="Arial"/>
          <w:sz w:val="20"/>
          <w:szCs w:val="20"/>
        </w:rPr>
        <w:t xml:space="preserve"> of Corporate Development</w:t>
      </w:r>
      <w:r w:rsidR="006617AE">
        <w:rPr>
          <w:rFonts w:ascii="Arial" w:hAnsi="Arial" w:cs="Arial"/>
          <w:sz w:val="20"/>
          <w:szCs w:val="20"/>
        </w:rPr>
        <w:t>, and a managing partner of the Express Employment Professionals local franchise group</w:t>
      </w:r>
      <w:r>
        <w:rPr>
          <w:rFonts w:ascii="Arial" w:hAnsi="Arial" w:cs="Arial"/>
          <w:sz w:val="20"/>
          <w:szCs w:val="20"/>
        </w:rPr>
        <w:t>.  Bob is</w:t>
      </w:r>
      <w:r w:rsidRPr="00170E88">
        <w:rPr>
          <w:rFonts w:ascii="Arial" w:hAnsi="Arial" w:cs="Arial"/>
          <w:sz w:val="20"/>
          <w:szCs w:val="20"/>
        </w:rPr>
        <w:t xml:space="preserve"> </w:t>
      </w:r>
      <w:r w:rsidR="006617AE">
        <w:rPr>
          <w:rFonts w:ascii="Arial" w:hAnsi="Arial" w:cs="Arial"/>
          <w:sz w:val="20"/>
          <w:szCs w:val="20"/>
        </w:rPr>
        <w:t>Past-</w:t>
      </w:r>
      <w:r w:rsidRPr="00170E88">
        <w:rPr>
          <w:rFonts w:ascii="Arial" w:hAnsi="Arial" w:cs="Arial"/>
          <w:sz w:val="20"/>
          <w:szCs w:val="20"/>
        </w:rPr>
        <w:t>Chairman of the Greater Oklahoma Sports Consortium</w:t>
      </w:r>
      <w:r w:rsidR="006617AE">
        <w:rPr>
          <w:rFonts w:ascii="Arial" w:hAnsi="Arial" w:cs="Arial"/>
          <w:sz w:val="20"/>
          <w:szCs w:val="20"/>
        </w:rPr>
        <w:t xml:space="preserve">, a member of the Greater Oklahoma City Chamber of Commerce Board of Directors, a Committee member on Forward OKC V, </w:t>
      </w:r>
      <w:r w:rsidRPr="00170E88">
        <w:rPr>
          <w:rFonts w:ascii="Arial" w:hAnsi="Arial" w:cs="Arial"/>
          <w:sz w:val="20"/>
          <w:szCs w:val="20"/>
        </w:rPr>
        <w:t xml:space="preserve">is a graduate of the </w:t>
      </w:r>
      <w:proofErr w:type="spellStart"/>
      <w:r w:rsidRPr="00170E88">
        <w:rPr>
          <w:rFonts w:ascii="Arial" w:hAnsi="Arial" w:cs="Arial"/>
          <w:sz w:val="20"/>
          <w:szCs w:val="20"/>
        </w:rPr>
        <w:t>CommStar</w:t>
      </w:r>
      <w:proofErr w:type="spellEnd"/>
      <w:r w:rsidRPr="00170E88">
        <w:rPr>
          <w:rFonts w:ascii="Arial" w:hAnsi="Arial" w:cs="Arial"/>
          <w:sz w:val="20"/>
          <w:szCs w:val="20"/>
        </w:rPr>
        <w:t xml:space="preserve"> Program at Tinker AFB, graduate of the Citizen Police Academy, supporter of The First Tee program, and is an active member of Downtown Rotary Club 29.</w:t>
      </w:r>
    </w:p>
    <w:p w:rsidR="00CB266E" w:rsidRPr="009C1CD6" w:rsidRDefault="009C1CD6">
      <w:pPr>
        <w:rPr>
          <w:rFonts w:ascii="Arial" w:hAnsi="Arial" w:cs="Arial"/>
          <w:sz w:val="20"/>
          <w:szCs w:val="20"/>
        </w:rPr>
      </w:pPr>
      <w:r>
        <w:rPr>
          <w:rFonts w:ascii="Arial" w:hAnsi="Arial" w:cs="Arial"/>
          <w:sz w:val="20"/>
          <w:szCs w:val="20"/>
        </w:rPr>
        <w:t>When not at work, Bob enjoys spending time with his wife Kim Garret</w:t>
      </w:r>
      <w:r w:rsidR="006617AE">
        <w:rPr>
          <w:rFonts w:ascii="Arial" w:hAnsi="Arial" w:cs="Arial"/>
          <w:sz w:val="20"/>
          <w:szCs w:val="20"/>
        </w:rPr>
        <w:t xml:space="preserve">t </w:t>
      </w:r>
      <w:r>
        <w:rPr>
          <w:rFonts w:ascii="Arial" w:hAnsi="Arial" w:cs="Arial"/>
          <w:sz w:val="20"/>
          <w:szCs w:val="20"/>
        </w:rPr>
        <w:t xml:space="preserve">and </w:t>
      </w:r>
      <w:r w:rsidR="006617AE">
        <w:rPr>
          <w:rFonts w:ascii="Arial" w:hAnsi="Arial" w:cs="Arial"/>
          <w:sz w:val="20"/>
          <w:szCs w:val="20"/>
        </w:rPr>
        <w:t xml:space="preserve">their </w:t>
      </w:r>
      <w:r>
        <w:rPr>
          <w:rFonts w:ascii="Arial" w:hAnsi="Arial" w:cs="Arial"/>
          <w:sz w:val="20"/>
          <w:szCs w:val="20"/>
        </w:rPr>
        <w:t>two children</w:t>
      </w:r>
      <w:r w:rsidR="006617AE">
        <w:rPr>
          <w:rFonts w:ascii="Arial" w:hAnsi="Arial" w:cs="Arial"/>
          <w:sz w:val="20"/>
          <w:szCs w:val="20"/>
        </w:rPr>
        <w:t>. Kim is the CEO of Palomar: Oklahoma City’s Family Justice Center</w:t>
      </w:r>
      <w:proofErr w:type="gramStart"/>
      <w:r w:rsidR="006617AE">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sectPr w:rsidR="00CB266E" w:rsidRPr="009C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D6"/>
    <w:rsid w:val="006617AE"/>
    <w:rsid w:val="009C1CD6"/>
    <w:rsid w:val="00CB266E"/>
    <w:rsid w:val="00CC060A"/>
    <w:rsid w:val="00E9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C1CD6"/>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C1CD6"/>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4627</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Nichols</dc:creator>
  <cp:lastModifiedBy>Caitlin Nichols</cp:lastModifiedBy>
  <cp:revision>4</cp:revision>
  <cp:lastPrinted>2019-02-11T22:53:00Z</cp:lastPrinted>
  <dcterms:created xsi:type="dcterms:W3CDTF">2016-05-09T20:06:00Z</dcterms:created>
  <dcterms:modified xsi:type="dcterms:W3CDTF">2019-02-11T22:55:00Z</dcterms:modified>
</cp:coreProperties>
</file>